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F860BF">
      <w:pPr>
        <w:rPr>
          <w:lang w:val="en-US"/>
        </w:rPr>
      </w:pPr>
      <w:r>
        <w:rPr>
          <w:lang w:val="en-US"/>
        </w:rPr>
        <w:t>VỀ XỬ LÝ NƯỚC THẢI, CHẤT THẢI CÔNG NGHIỆP TRÊN ĐỊA BÀN XÃ</w:t>
      </w:r>
    </w:p>
    <w:p w:rsidR="00F860BF" w:rsidRDefault="00F860BF" w:rsidP="00F8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Tiêu Động: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Việt Đức: Kinh doanh nấu sắt.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Hợp Phát: kinh doanh, sản xuất giày da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Dũng Trung: may mặc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Lộc Hoàn: sắt thép, vật liệu xây dựng.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Thành Thắng: Vật liệu xây dựng.</w:t>
      </w:r>
    </w:p>
    <w:p w:rsid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Chất thải công nghiệp chủ yếu là nước thải, khí thải.</w:t>
      </w:r>
      <w:proofErr w:type="gramEnd"/>
    </w:p>
    <w:p w:rsidR="00F860BF" w:rsidRDefault="00F860BF" w:rsidP="00F8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Mỹ Thọ:</w:t>
      </w:r>
    </w:p>
    <w:p w:rsid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Công ty TNHH Long Vũ – sản xuất lương thực.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Chất thải chủ yếu khói bụi.</w:t>
      </w:r>
      <w:proofErr w:type="gramEnd"/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 xml:space="preserve">Công ty đồ chơi, giám đốc Ông Nguyễn Việt Hưng: sản xuất đồ chơi trẻ em. </w:t>
      </w:r>
      <w:proofErr w:type="gramStart"/>
      <w:r>
        <w:rPr>
          <w:lang w:val="en-US"/>
        </w:rPr>
        <w:t>Chất thải chủ yếu là khói bịu.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nước</w:t>
      </w:r>
      <w:proofErr w:type="gramEnd"/>
      <w:r>
        <w:rPr>
          <w:lang w:val="en-US"/>
        </w:rPr>
        <w:t xml:space="preserve"> thải.</w:t>
      </w:r>
    </w:p>
    <w:p w:rsidR="00F860BF" w:rsidRDefault="00F860BF" w:rsidP="00F8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 Sơn: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may Phú Lộc: Thôn Ông Cân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 xml:space="preserve">Công ty Lantian: Cầu trắng. </w:t>
      </w:r>
      <w:proofErr w:type="gramStart"/>
      <w:r>
        <w:rPr>
          <w:lang w:val="en-US"/>
        </w:rPr>
        <w:t>sản</w:t>
      </w:r>
      <w:proofErr w:type="gramEnd"/>
      <w:r>
        <w:rPr>
          <w:lang w:val="en-US"/>
        </w:rPr>
        <w:t xml:space="preserve"> xuất kinh doanh đồ chơi trẻ em</w:t>
      </w:r>
    </w:p>
    <w:p w:rsid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Chất thải công nghiệp là khí thải, khí bịu.</w:t>
      </w:r>
      <w:proofErr w:type="gramEnd"/>
    </w:p>
    <w:p w:rsidR="00F860BF" w:rsidRDefault="00F860BF" w:rsidP="00F8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Lão: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 xml:space="preserve">Công ty Phú </w:t>
      </w:r>
      <w:proofErr w:type="gramStart"/>
      <w:r>
        <w:rPr>
          <w:lang w:val="en-US"/>
        </w:rPr>
        <w:t>Vinh :</w:t>
      </w:r>
      <w:proofErr w:type="gramEnd"/>
      <w:r>
        <w:rPr>
          <w:lang w:val="en-US"/>
        </w:rPr>
        <w:t xml:space="preserve"> Ngã Tư Đô 2 : sản xuất đồ thủ công mỹ nghệ.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Đức Dũng: Ngã Tư Đô 2: đúc đồng.</w:t>
      </w:r>
    </w:p>
    <w:p w:rsid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Chất thải là khói bịu.</w:t>
      </w:r>
      <w:proofErr w:type="gramEnd"/>
    </w:p>
    <w:p w:rsidR="00F860BF" w:rsidRDefault="00F860BF" w:rsidP="00F860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Trung lương: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may Đức Hạnh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chủ Daliphilip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sản xuất bút chì</w:t>
      </w:r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sơn Luxen</w:t>
      </w:r>
    </w:p>
    <w:p w:rsid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Công ty nhựa, gấu bông.</w:t>
      </w:r>
      <w:proofErr w:type="gramEnd"/>
    </w:p>
    <w:p w:rsidR="00F860BF" w:rsidRDefault="00F860BF" w:rsidP="00F860BF">
      <w:pPr>
        <w:pStyle w:val="ListParagraph"/>
        <w:rPr>
          <w:lang w:val="en-US"/>
        </w:rPr>
      </w:pPr>
      <w:r>
        <w:rPr>
          <w:lang w:val="en-US"/>
        </w:rPr>
        <w:t>Công ty Ngọc Sơn, mây tre đan</w:t>
      </w:r>
    </w:p>
    <w:p w:rsidR="00F860BF" w:rsidRPr="00F860BF" w:rsidRDefault="00F860BF" w:rsidP="00F860BF">
      <w:pPr>
        <w:pStyle w:val="ListParagraph"/>
        <w:rPr>
          <w:lang w:val="en-US"/>
        </w:rPr>
      </w:pPr>
      <w:proofErr w:type="gramStart"/>
      <w:r>
        <w:rPr>
          <w:lang w:val="en-US"/>
        </w:rPr>
        <w:t>Công ty chế biến lương thực Thủy Long.</w:t>
      </w:r>
      <w:proofErr w:type="gramEnd"/>
    </w:p>
    <w:sectPr w:rsidR="00F860BF" w:rsidRPr="00F860BF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C6C"/>
    <w:multiLevelType w:val="hybridMultilevel"/>
    <w:tmpl w:val="7B70F0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60BF"/>
    <w:rsid w:val="009F1AAC"/>
    <w:rsid w:val="00DF60A1"/>
    <w:rsid w:val="00F05472"/>
    <w:rsid w:val="00F8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dcterms:created xsi:type="dcterms:W3CDTF">2016-10-10T03:36:00Z</dcterms:created>
  <dcterms:modified xsi:type="dcterms:W3CDTF">2016-10-10T04:26:00Z</dcterms:modified>
</cp:coreProperties>
</file>